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hint="eastAsia" w:ascii="仿宋_GB2312" w:hAnsi="宋体" w:eastAsia="仿宋_GB2312" w:cs="宋体"/>
          <w:sz w:val="32"/>
          <w:szCs w:val="32"/>
        </w:rPr>
      </w:pPr>
      <w:bookmarkStart w:id="0" w:name="_GoBack"/>
      <w:bookmarkEnd w:id="0"/>
      <w:r>
        <w:rPr>
          <w:rFonts w:hint="eastAsia" w:ascii="宋体" w:hAnsi="宋体" w:cs="宋体"/>
          <w:color w:val="333333"/>
          <w:kern w:val="0"/>
          <w:sz w:val="28"/>
          <w:szCs w:val="28"/>
        </w:rPr>
        <w:t>附件1：</w:t>
      </w:r>
    </w:p>
    <w:p>
      <w:pPr>
        <w:spacing w:line="500" w:lineRule="exact"/>
        <w:jc w:val="center"/>
        <w:rPr>
          <w:rFonts w:hint="eastAsia"/>
          <w:b/>
          <w:sz w:val="44"/>
          <w:szCs w:val="44"/>
        </w:rPr>
      </w:pPr>
      <w:r>
        <w:rPr>
          <w:rFonts w:hint="eastAsia"/>
          <w:b/>
          <w:sz w:val="44"/>
          <w:szCs w:val="44"/>
        </w:rPr>
        <w:t>广西现代职业技术学院预防溺水安全</w:t>
      </w:r>
    </w:p>
    <w:p>
      <w:pPr>
        <w:spacing w:line="500" w:lineRule="exact"/>
        <w:jc w:val="center"/>
        <w:rPr>
          <w:rFonts w:hint="eastAsia"/>
          <w:b/>
          <w:sz w:val="44"/>
          <w:szCs w:val="44"/>
        </w:rPr>
      </w:pPr>
      <w:r>
        <w:rPr>
          <w:rFonts w:hint="eastAsia"/>
          <w:b/>
          <w:sz w:val="44"/>
          <w:szCs w:val="44"/>
        </w:rPr>
        <w:t>承 诺 书</w:t>
      </w:r>
    </w:p>
    <w:p>
      <w:pPr>
        <w:spacing w:line="500" w:lineRule="exact"/>
        <w:rPr>
          <w:rFonts w:hint="eastAsia"/>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生命是最为宝贵的，“珍爱生命</w:t>
      </w:r>
      <w:r>
        <w:rPr>
          <w:rStyle w:val="14"/>
          <w:rFonts w:hint="eastAsia" w:ascii="宋体" w:hAnsi="宋体" w:cs="宋体"/>
          <w:sz w:val="28"/>
          <w:szCs w:val="28"/>
          <w:shd w:val="clear" w:color="auto" w:fill="FFFFFF"/>
        </w:rPr>
        <w:t>·</w:t>
      </w:r>
      <w:r>
        <w:rPr>
          <w:rFonts w:hint="eastAsia" w:ascii="宋体" w:hAnsi="宋体" w:cs="宋体"/>
          <w:sz w:val="28"/>
          <w:szCs w:val="28"/>
        </w:rPr>
        <w:t>预防溺水”是我们学生的职责与义务。为了预防溺水事件的发生，安全顺利地完成学业，我在参加预防溺水主题班会课活动之后，本着对社会、对家人对自己负责的态度，郑重做出如下承诺：</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1.不断加强自身安全意识，牢固树立“安全第一”的思想，严格遵守学院的各项规章制度和纪律。</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2.从思想上提高认识，认真学习《广西现代职业技术学院关于严禁学生下河游泳的暂行规定》，真正认识到下河游泳的危害性。</w:t>
      </w:r>
    </w:p>
    <w:p>
      <w:pPr>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3.从行为上约束自己，不私自下河游泳；不擅自与同学结伴下河游泳；不在无监护人在场情况下下河游泳；不到无安全设施、无救护人员的水域玩耍；不到不熟悉的水域游泳</w:t>
      </w:r>
      <w:r>
        <w:rPr>
          <w:rFonts w:hint="eastAsia" w:ascii="宋体" w:hAnsi="宋体" w:cs="宋体"/>
          <w:kern w:val="0"/>
          <w:sz w:val="28"/>
          <w:szCs w:val="28"/>
          <w:lang w:eastAsia="zh-CN"/>
        </w:rPr>
        <w:t>；不熟悉水性的学生不擅自下水施救</w:t>
      </w:r>
      <w:r>
        <w:rPr>
          <w:rFonts w:hint="eastAsia" w:ascii="宋体" w:hAnsi="宋体" w:cs="宋体"/>
          <w:kern w:val="0"/>
          <w:sz w:val="28"/>
          <w:szCs w:val="28"/>
        </w:rPr>
        <w:t>。</w:t>
      </w:r>
    </w:p>
    <w:p>
      <w:pPr>
        <w:spacing w:line="500" w:lineRule="exact"/>
        <w:ind w:firstLine="560" w:firstLineChars="200"/>
        <w:rPr>
          <w:rFonts w:hint="eastAsia" w:ascii="宋体" w:hAnsi="宋体" w:cs="宋体"/>
          <w:kern w:val="0"/>
          <w:sz w:val="28"/>
          <w:szCs w:val="28"/>
        </w:rPr>
      </w:pPr>
      <w:r>
        <w:rPr>
          <w:rFonts w:hint="eastAsia" w:ascii="宋体" w:hAnsi="宋体" w:cs="宋体"/>
          <w:sz w:val="28"/>
          <w:szCs w:val="28"/>
        </w:rPr>
        <w:t>4.自觉参与学院、班级组织的各种禁止下河游泳活动。</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5.发现其他同学有要下河游泳的想法或下河游泳者及时劝阻并报告班主任和院、系领导。</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6.见到有人落水，主动大声呼救或是报警，协助他人救人的同时确保自身安全。</w:t>
      </w:r>
    </w:p>
    <w:p>
      <w:pPr>
        <w:spacing w:line="500" w:lineRule="exact"/>
        <w:ind w:firstLine="518" w:firstLineChars="185"/>
        <w:rPr>
          <w:rFonts w:hint="eastAsia" w:ascii="宋体" w:hAnsi="宋体" w:cs="宋体"/>
          <w:sz w:val="28"/>
          <w:szCs w:val="28"/>
        </w:rPr>
      </w:pPr>
      <w:r>
        <w:rPr>
          <w:rFonts w:hint="eastAsia" w:ascii="宋体" w:hAnsi="宋体" w:cs="宋体"/>
          <w:sz w:val="28"/>
          <w:szCs w:val="28"/>
        </w:rPr>
        <w:t>本人一定认真遵守以上承诺。若不履行以上承诺，产生的后果由本人承担全部责任。</w:t>
      </w:r>
    </w:p>
    <w:p>
      <w:pPr>
        <w:spacing w:line="520" w:lineRule="exact"/>
        <w:rPr>
          <w:rFonts w:hint="eastAsia" w:ascii="宋体" w:hAnsi="宋体" w:cs="宋体"/>
          <w:sz w:val="28"/>
          <w:szCs w:val="28"/>
        </w:rPr>
      </w:pPr>
    </w:p>
    <w:p>
      <w:pPr>
        <w:spacing w:line="520" w:lineRule="exact"/>
        <w:jc w:val="right"/>
        <w:rPr>
          <w:rFonts w:hint="eastAsia" w:ascii="宋体" w:hAnsi="宋体" w:cs="宋体"/>
          <w:sz w:val="28"/>
          <w:szCs w:val="28"/>
        </w:rPr>
      </w:pPr>
      <w:r>
        <w:rPr>
          <w:rFonts w:hint="eastAsia" w:ascii="宋体" w:hAnsi="宋体" w:cs="宋体"/>
          <w:sz w:val="28"/>
          <w:szCs w:val="28"/>
        </w:rPr>
        <w:t>承诺人：           系          班   学生：</w:t>
      </w:r>
    </w:p>
    <w:p>
      <w:pPr>
        <w:spacing w:line="520" w:lineRule="exact"/>
        <w:ind w:firstLine="518" w:firstLineChars="185"/>
        <w:jc w:val="right"/>
        <w:rPr>
          <w:rFonts w:hint="eastAsia" w:ascii="仿宋" w:hAnsi="仿宋" w:eastAsia="仿宋" w:cs="仿宋"/>
          <w:sz w:val="32"/>
          <w:szCs w:val="32"/>
        </w:rPr>
      </w:pPr>
      <w:r>
        <w:rPr>
          <w:rFonts w:hint="eastAsia" w:ascii="宋体" w:hAnsi="宋体" w:cs="宋体"/>
          <w:sz w:val="28"/>
          <w:szCs w:val="28"/>
        </w:rPr>
        <w:t xml:space="preserve">             201</w:t>
      </w:r>
      <w:r>
        <w:rPr>
          <w:rFonts w:hint="eastAsia" w:ascii="宋体" w:hAnsi="宋体" w:cs="宋体"/>
          <w:sz w:val="28"/>
          <w:szCs w:val="28"/>
          <w:lang w:val="en-US" w:eastAsia="zh-CN"/>
        </w:rPr>
        <w:t>9</w:t>
      </w:r>
      <w:r>
        <w:rPr>
          <w:rFonts w:hint="eastAsia" w:ascii="宋体" w:hAnsi="宋体" w:cs="宋体"/>
          <w:sz w:val="28"/>
          <w:szCs w:val="28"/>
        </w:rPr>
        <w:t>年:  月  日 —— 201</w:t>
      </w:r>
      <w:r>
        <w:rPr>
          <w:rFonts w:hint="eastAsia" w:ascii="宋体" w:hAnsi="宋体" w:cs="宋体"/>
          <w:sz w:val="28"/>
          <w:szCs w:val="28"/>
          <w:lang w:val="en-US" w:eastAsia="zh-CN"/>
        </w:rPr>
        <w:t>9</w:t>
      </w:r>
      <w:r>
        <w:rPr>
          <w:rFonts w:hint="eastAsia" w:ascii="宋体" w:hAnsi="宋体" w:cs="宋体"/>
          <w:sz w:val="28"/>
          <w:szCs w:val="28"/>
        </w:rPr>
        <w:t>年  月  日</w:t>
      </w:r>
    </w:p>
    <w:sectPr>
      <w:footerReference r:id="rId3" w:type="default"/>
      <w:footerReference r:id="rId4" w:type="even"/>
      <w:pgSz w:w="11907" w:h="16840"/>
      <w:pgMar w:top="1985" w:right="1474" w:bottom="1814" w:left="1588" w:header="851" w:footer="96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lang/>
      </w:rPr>
      <w:t xml:space="preserve"> 9 -</w:t>
    </w:r>
    <w:r>
      <w:rPr>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4"/>
        <w:szCs w:val="24"/>
      </w:rPr>
    </w:pP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lang/>
      </w:rPr>
      <w:t>- 10 -</w:t>
    </w:r>
    <w:r>
      <w:rPr>
        <w:sz w:val="24"/>
        <w:szCs w:val="24"/>
      </w:rPr>
      <w:fldChar w:fldCharType="end"/>
    </w:r>
  </w:p>
  <w:p>
    <w:pPr>
      <w:pStyle w:val="4"/>
      <w:ind w:right="360" w:firstLine="360"/>
      <w:rPr>
        <w:sz w:val="4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DD"/>
    <w:rsid w:val="00021869"/>
    <w:rsid w:val="00024137"/>
    <w:rsid w:val="00031780"/>
    <w:rsid w:val="00043F2E"/>
    <w:rsid w:val="000452D2"/>
    <w:rsid w:val="00063BDA"/>
    <w:rsid w:val="000710B7"/>
    <w:rsid w:val="000A6195"/>
    <w:rsid w:val="000D1C86"/>
    <w:rsid w:val="000D4F56"/>
    <w:rsid w:val="001058B7"/>
    <w:rsid w:val="0011396E"/>
    <w:rsid w:val="00121DDC"/>
    <w:rsid w:val="001478C0"/>
    <w:rsid w:val="00147C55"/>
    <w:rsid w:val="00172A09"/>
    <w:rsid w:val="00182387"/>
    <w:rsid w:val="00193F20"/>
    <w:rsid w:val="001A0647"/>
    <w:rsid w:val="001A0D68"/>
    <w:rsid w:val="001B6755"/>
    <w:rsid w:val="001F1FCD"/>
    <w:rsid w:val="001F2E29"/>
    <w:rsid w:val="001F64FA"/>
    <w:rsid w:val="001F74AF"/>
    <w:rsid w:val="00200484"/>
    <w:rsid w:val="00211C52"/>
    <w:rsid w:val="00247F9F"/>
    <w:rsid w:val="002746EC"/>
    <w:rsid w:val="002A50BE"/>
    <w:rsid w:val="002B5F5D"/>
    <w:rsid w:val="002D49F5"/>
    <w:rsid w:val="002D7856"/>
    <w:rsid w:val="002F3DD8"/>
    <w:rsid w:val="002F5267"/>
    <w:rsid w:val="003063C4"/>
    <w:rsid w:val="003261A1"/>
    <w:rsid w:val="00343384"/>
    <w:rsid w:val="0034585E"/>
    <w:rsid w:val="00370BD0"/>
    <w:rsid w:val="003C082E"/>
    <w:rsid w:val="003D33DA"/>
    <w:rsid w:val="003D406F"/>
    <w:rsid w:val="00421C3A"/>
    <w:rsid w:val="00437587"/>
    <w:rsid w:val="00441712"/>
    <w:rsid w:val="004763AB"/>
    <w:rsid w:val="004B53E6"/>
    <w:rsid w:val="004D1A75"/>
    <w:rsid w:val="004E0314"/>
    <w:rsid w:val="004E4350"/>
    <w:rsid w:val="00527AEE"/>
    <w:rsid w:val="00531189"/>
    <w:rsid w:val="00554846"/>
    <w:rsid w:val="00556ED2"/>
    <w:rsid w:val="00586A14"/>
    <w:rsid w:val="00595FB4"/>
    <w:rsid w:val="005B18AC"/>
    <w:rsid w:val="005B3FDD"/>
    <w:rsid w:val="005C010E"/>
    <w:rsid w:val="005D3A68"/>
    <w:rsid w:val="005D6F01"/>
    <w:rsid w:val="005E13BE"/>
    <w:rsid w:val="00610AE9"/>
    <w:rsid w:val="00614F9E"/>
    <w:rsid w:val="006220BC"/>
    <w:rsid w:val="006245A1"/>
    <w:rsid w:val="00632761"/>
    <w:rsid w:val="00635E43"/>
    <w:rsid w:val="00656738"/>
    <w:rsid w:val="0067234D"/>
    <w:rsid w:val="006849A8"/>
    <w:rsid w:val="006E11A0"/>
    <w:rsid w:val="006E5851"/>
    <w:rsid w:val="006F7D10"/>
    <w:rsid w:val="00784386"/>
    <w:rsid w:val="007878EA"/>
    <w:rsid w:val="007B0DED"/>
    <w:rsid w:val="007B4B9C"/>
    <w:rsid w:val="007C325B"/>
    <w:rsid w:val="007F689A"/>
    <w:rsid w:val="0080228F"/>
    <w:rsid w:val="00815E4C"/>
    <w:rsid w:val="0082630E"/>
    <w:rsid w:val="00835A96"/>
    <w:rsid w:val="00877471"/>
    <w:rsid w:val="008830E6"/>
    <w:rsid w:val="0088535D"/>
    <w:rsid w:val="008A1CCC"/>
    <w:rsid w:val="008A2246"/>
    <w:rsid w:val="008D6EBE"/>
    <w:rsid w:val="008E3239"/>
    <w:rsid w:val="008E7EE7"/>
    <w:rsid w:val="008F3B52"/>
    <w:rsid w:val="009076AE"/>
    <w:rsid w:val="00911906"/>
    <w:rsid w:val="00930B55"/>
    <w:rsid w:val="00935F10"/>
    <w:rsid w:val="009A5C9B"/>
    <w:rsid w:val="009D7E02"/>
    <w:rsid w:val="009E0C40"/>
    <w:rsid w:val="00A016F5"/>
    <w:rsid w:val="00A10660"/>
    <w:rsid w:val="00A16073"/>
    <w:rsid w:val="00A50833"/>
    <w:rsid w:val="00A74B56"/>
    <w:rsid w:val="00A82AD6"/>
    <w:rsid w:val="00AC74AF"/>
    <w:rsid w:val="00AD0324"/>
    <w:rsid w:val="00AE7718"/>
    <w:rsid w:val="00B06C93"/>
    <w:rsid w:val="00B131A3"/>
    <w:rsid w:val="00B25691"/>
    <w:rsid w:val="00BA65DB"/>
    <w:rsid w:val="00BB0B91"/>
    <w:rsid w:val="00BB72FC"/>
    <w:rsid w:val="00BD0268"/>
    <w:rsid w:val="00BE3BB9"/>
    <w:rsid w:val="00C06A50"/>
    <w:rsid w:val="00C20E5A"/>
    <w:rsid w:val="00C22321"/>
    <w:rsid w:val="00C32071"/>
    <w:rsid w:val="00C87C69"/>
    <w:rsid w:val="00CC2F90"/>
    <w:rsid w:val="00CD61BA"/>
    <w:rsid w:val="00CE1062"/>
    <w:rsid w:val="00CE5CF5"/>
    <w:rsid w:val="00CE7D78"/>
    <w:rsid w:val="00D126FC"/>
    <w:rsid w:val="00D13B06"/>
    <w:rsid w:val="00D15898"/>
    <w:rsid w:val="00D27262"/>
    <w:rsid w:val="00D620DC"/>
    <w:rsid w:val="00D63A9E"/>
    <w:rsid w:val="00D7061D"/>
    <w:rsid w:val="00D8062E"/>
    <w:rsid w:val="00D822FB"/>
    <w:rsid w:val="00D84CA5"/>
    <w:rsid w:val="00D85520"/>
    <w:rsid w:val="00D95953"/>
    <w:rsid w:val="00DA7B9B"/>
    <w:rsid w:val="00DB7D56"/>
    <w:rsid w:val="00DC6310"/>
    <w:rsid w:val="00DC66FF"/>
    <w:rsid w:val="00DE60EA"/>
    <w:rsid w:val="00DF0B4F"/>
    <w:rsid w:val="00DF16BB"/>
    <w:rsid w:val="00E07D3C"/>
    <w:rsid w:val="00E41D1C"/>
    <w:rsid w:val="00E5681B"/>
    <w:rsid w:val="00E81976"/>
    <w:rsid w:val="00E92BBB"/>
    <w:rsid w:val="00EB6F0C"/>
    <w:rsid w:val="00EC58C4"/>
    <w:rsid w:val="00ED5DE2"/>
    <w:rsid w:val="00ED6357"/>
    <w:rsid w:val="00ED746D"/>
    <w:rsid w:val="00EE0580"/>
    <w:rsid w:val="00F21625"/>
    <w:rsid w:val="00F53030"/>
    <w:rsid w:val="00F65779"/>
    <w:rsid w:val="00F779A1"/>
    <w:rsid w:val="00FB5759"/>
    <w:rsid w:val="00FC0629"/>
    <w:rsid w:val="00FC6E7F"/>
    <w:rsid w:val="00FD1994"/>
    <w:rsid w:val="00FD2033"/>
    <w:rsid w:val="00FD53EA"/>
    <w:rsid w:val="00FF2B0E"/>
    <w:rsid w:val="00FF54CA"/>
    <w:rsid w:val="03425805"/>
    <w:rsid w:val="05954754"/>
    <w:rsid w:val="05BC3CAA"/>
    <w:rsid w:val="113F43FF"/>
    <w:rsid w:val="172C21E1"/>
    <w:rsid w:val="18D87C2A"/>
    <w:rsid w:val="291A6B7F"/>
    <w:rsid w:val="300A6A0D"/>
    <w:rsid w:val="636039FB"/>
    <w:rsid w:val="6CC47C07"/>
    <w:rsid w:val="71B94BC1"/>
    <w:rsid w:val="74A33A69"/>
    <w:rsid w:val="75940977"/>
    <w:rsid w:val="7DB94D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6"/>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jc w:val="left"/>
    </w:pPr>
    <w:rPr>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uiPriority w:val="0"/>
    <w:rPr>
      <w:color w:val="0000FF"/>
      <w:u w:val="single"/>
    </w:rPr>
  </w:style>
  <w:style w:type="paragraph" w:customStyle="1" w:styleId="12">
    <w:name w:val=" Char"/>
    <w:basedOn w:val="1"/>
    <w:uiPriority w:val="0"/>
    <w:pPr>
      <w:spacing w:before="120" w:after="120" w:line="360" w:lineRule="auto"/>
      <w:ind w:firstLine="420"/>
    </w:pPr>
    <w:rPr>
      <w:rFonts w:ascii="Tahoma" w:hAnsi="Tahoma"/>
      <w:sz w:val="28"/>
      <w:szCs w:val="20"/>
    </w:rPr>
  </w:style>
  <w:style w:type="paragraph" w:customStyle="1" w:styleId="13">
    <w:name w:val="p0"/>
    <w:basedOn w:val="1"/>
    <w:uiPriority w:val="0"/>
    <w:pPr>
      <w:widowControl/>
      <w:spacing w:line="365" w:lineRule="atLeast"/>
      <w:ind w:left="1"/>
    </w:pPr>
    <w:rPr>
      <w:kern w:val="0"/>
      <w:sz w:val="20"/>
      <w:szCs w:val="20"/>
    </w:rPr>
  </w:style>
  <w:style w:type="character" w:customStyle="1" w:styleId="14">
    <w:name w:val="lemmawgt-lemmatitle-title1"/>
    <w:uiPriority w:val="0"/>
  </w:style>
  <w:style w:type="character" w:customStyle="1" w:styleId="15">
    <w:name w:val="页脚 Char"/>
    <w:link w:val="4"/>
    <w:uiPriority w:val="99"/>
    <w:rPr>
      <w:kern w:val="2"/>
      <w:sz w:val="18"/>
      <w:szCs w:val="18"/>
    </w:rPr>
  </w:style>
  <w:style w:type="character" w:customStyle="1" w:styleId="16">
    <w:name w:val="日期 Char"/>
    <w:link w:val="2"/>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625</Words>
  <Characters>3568</Characters>
  <Lines>29</Lines>
  <Paragraphs>8</Paragraphs>
  <TotalTime>0</TotalTime>
  <ScaleCrop>false</ScaleCrop>
  <LinksUpToDate>false</LinksUpToDate>
  <CharactersWithSpaces>4185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2018-03-19T08:51:00Z</dcterms:created>
  <dc:creator>tl</dc:creator>
  <cp:lastModifiedBy>Administrator</cp:lastModifiedBy>
  <cp:lastPrinted>2018-05-23T10:55:00Z</cp:lastPrinted>
  <dcterms:modified xsi:type="dcterms:W3CDTF">2020-10-14T08:46:24Z</dcterms:modified>
  <dc:title>致国家有关部门的感谢信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